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Анекс 3: Изјава носиоца пројекта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(потписује одговорно лице подносиоца пројекта на меморандуму организације)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Изјава подносиоца предлога пројекта се доставља у електронској форми, у формату ПДФ, као засебан документ, заједно са пријавним формуларом, буџетом и изјави/изјавама партнера (уколико постоје партнери на пројекту).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 одговарајућем делу изјаве неопходно је унети пун назив подносиоца пројекта. 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Оригиналну изјаву у штампаној форми на меморандуму организације, подносилац предлога пројекта доставља Београдској отвореној школи непосредно пре потписивања уговора.  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Ја, долепотписани, одговоран за пројекат у име подносиоца предлога пројекта, потврђујем следеће: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су информације изнете у пријавном формулару тачне;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дописати пун назив подносиоца пројекта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(у даљем тексту: подносилац пријаве) испуњава  све услове из Смерница за подношење предлога пројеката за донације за посредничке организације;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подносилац пријаве није у поступку ликвидације, стечајном поступку или под привременом забраном обављања делатности;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подносилац пријаве, нити одговорно лице у име подносиоца пријаве, у последње две године није кажњавано за прекршај или привредни преступ везан за његову делатност;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подносилац пријаве нема блокаду рачуна, пореске дугове или дугове према организацијама социјалног осигурања;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ће подносилац пријаве, на захтев Београдске отворене школе, у року од 7 радних дана, доставити оригиналну документацију која потврђује информације изнете у обрасцу за писање предлога пројекта.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1"/>
        <w:gridCol w:w="5926"/>
        <w:tblGridChange w:id="0">
          <w:tblGrid>
            <w:gridCol w:w="2521"/>
            <w:gridCol w:w="5926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Име и презиме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Функција у организацији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Потпис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Датум и 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eastAsia="sr-Cyrl-RS"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eastAsia="sr-Cyrl-RS" w:val="sr-Cyrl-RS"/>
    </w:rPr>
  </w:style>
  <w:style w:type="paragraph" w:styleId="Footer">
    <w:name w:val="footer"/>
    <w:basedOn w:val="Normal"/>
    <w:link w:val="FooterChar"/>
    <w:uiPriority w:val="99"/>
    <w:unhideWhenUsed w:val="1"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eastAsia="sr-Cyrl-RS" w:val="sr-Cyrl-RS"/>
    </w:rPr>
  </w:style>
  <w:style w:type="paragraph" w:styleId="ListParagraph">
    <w:name w:val="List Paragraph"/>
    <w:basedOn w:val="Normal"/>
    <w:uiPriority w:val="34"/>
    <w:qFormat w:val="1"/>
    <w:rsid w:val="00DE00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TH8jKHmKvR/1uCk90dMo40lwg==">CgMxLjAyCGguZ2pkZ3hzOAByITE5MnRidDFiQUJYYXQyUjdNZ1VVenF1dDl1d0Y0cS1iNQ==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2019-02-08T14:05:00Z</dcterms:created>
  <dc:creator>Preljub_pc</dc:creator>
</cp:coreProperties>
</file>